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39" w:rsidRDefault="005F2E39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Greenfield Public Library Board Meeting Report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January 17, 2022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Attendees: Amy Turpin, Martha </w:t>
      </w:r>
      <w:proofErr w:type="spellStart"/>
      <w:r>
        <w:rPr>
          <w:rFonts w:ascii="Calibri" w:hAnsi="Calibri" w:cs="Calibri"/>
          <w:color w:val="1D2228"/>
          <w:sz w:val="22"/>
          <w:szCs w:val="22"/>
        </w:rPr>
        <w:t>Rawe</w:t>
      </w:r>
      <w:proofErr w:type="spellEnd"/>
      <w:r>
        <w:rPr>
          <w:rFonts w:ascii="Calibri" w:hAnsi="Calibri" w:cs="Calibri"/>
          <w:color w:val="1D2228"/>
          <w:sz w:val="22"/>
          <w:szCs w:val="22"/>
        </w:rPr>
        <w:t xml:space="preserve">, Teri Cook, </w:t>
      </w:r>
      <w:proofErr w:type="spellStart"/>
      <w:r>
        <w:rPr>
          <w:rFonts w:ascii="Calibri" w:hAnsi="Calibri" w:cs="Calibri"/>
          <w:color w:val="1D2228"/>
          <w:sz w:val="22"/>
          <w:szCs w:val="22"/>
        </w:rPr>
        <w:t>Laurye</w:t>
      </w:r>
      <w:proofErr w:type="spellEnd"/>
      <w:r>
        <w:rPr>
          <w:rFonts w:ascii="Calibri" w:hAnsi="Calibri" w:cs="Calibri"/>
          <w:color w:val="1D2228"/>
          <w:sz w:val="22"/>
          <w:szCs w:val="22"/>
        </w:rPr>
        <w:t xml:space="preserve"> Davis, Heather Benedict, Amber Range, Jimmy </w:t>
      </w:r>
      <w:proofErr w:type="spellStart"/>
      <w:r>
        <w:rPr>
          <w:rFonts w:ascii="Calibri" w:hAnsi="Calibri" w:cs="Calibri"/>
          <w:color w:val="1D2228"/>
          <w:sz w:val="22"/>
          <w:szCs w:val="22"/>
        </w:rPr>
        <w:t>Naville</w:t>
      </w:r>
      <w:proofErr w:type="spellEnd"/>
      <w:r>
        <w:rPr>
          <w:rFonts w:ascii="Calibri" w:hAnsi="Calibri" w:cs="Calibri"/>
          <w:color w:val="1D2228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1D2228"/>
          <w:sz w:val="22"/>
          <w:szCs w:val="22"/>
        </w:rPr>
        <w:t>Marysue</w:t>
      </w:r>
      <w:proofErr w:type="spellEnd"/>
      <w:r>
        <w:rPr>
          <w:rFonts w:ascii="Calibri" w:hAnsi="Calibri" w:cs="Calibri"/>
          <w:color w:val="1D2228"/>
          <w:sz w:val="22"/>
          <w:szCs w:val="22"/>
        </w:rPr>
        <w:t xml:space="preserve"> Nettles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1. Call to Order at 7:05 pm by Amy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2. Public Comment</w:t>
      </w:r>
      <w:r>
        <w:rPr>
          <w:rFonts w:ascii="Calibri" w:hAnsi="Calibri" w:cs="Calibri"/>
          <w:color w:val="1D2228"/>
          <w:sz w:val="22"/>
          <w:szCs w:val="22"/>
        </w:rPr>
        <w:t>-</w:t>
      </w:r>
      <w:r>
        <w:rPr>
          <w:rFonts w:ascii="Calibri" w:hAnsi="Calibri" w:cs="Calibri"/>
          <w:color w:val="1D2228"/>
          <w:sz w:val="22"/>
          <w:szCs w:val="22"/>
        </w:rPr>
        <w:t xml:space="preserve"> none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3. Secretary’s Report read. Motion made by Teri to approve and seconded by </w:t>
      </w:r>
      <w:proofErr w:type="spellStart"/>
      <w:r>
        <w:rPr>
          <w:rFonts w:ascii="Calibri" w:hAnsi="Calibri" w:cs="Calibri"/>
          <w:color w:val="1D2228"/>
          <w:sz w:val="22"/>
          <w:szCs w:val="22"/>
        </w:rPr>
        <w:t>Marysue</w:t>
      </w:r>
      <w:proofErr w:type="spellEnd"/>
    </w:p>
    <w:p w:rsidR="005F2E39" w:rsidRDefault="005F2E39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4. Treasurer’s Report read. Motion made by Teri to approve and seconded by Heather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5. Librarian’s Report – none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16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6. Old Business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    </w:t>
      </w:r>
      <w:r>
        <w:rPr>
          <w:rFonts w:ascii="Calibri" w:hAnsi="Calibri" w:cs="Calibri"/>
          <w:color w:val="1D2228"/>
          <w:sz w:val="22"/>
          <w:szCs w:val="22"/>
        </w:rPr>
        <w:t>A. Library t-shirts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     </w:t>
      </w:r>
      <w:r>
        <w:rPr>
          <w:rFonts w:ascii="Calibri" w:hAnsi="Calibri" w:cs="Calibri"/>
          <w:color w:val="1D2228"/>
          <w:sz w:val="22"/>
          <w:szCs w:val="22"/>
        </w:rPr>
        <w:t>* Library t-shirts were picked up and distributed. Extras in various sizes at Amy’s house when needed.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0" w:afterAutospacing="0" w:line="235" w:lineRule="atLeast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   </w:t>
      </w:r>
      <w:r>
        <w:rPr>
          <w:rFonts w:ascii="Calibri" w:hAnsi="Calibri" w:cs="Calibri"/>
          <w:color w:val="1D2228"/>
          <w:sz w:val="22"/>
          <w:szCs w:val="22"/>
        </w:rPr>
        <w:t>B. Christmas fundraiser and Anniversary Reception-successful and well received</w:t>
      </w:r>
    </w:p>
    <w:p w:rsidR="005F2E39" w:rsidRDefault="005F2E39" w:rsidP="005F2E39">
      <w:pPr>
        <w:pStyle w:val="NoSpacing"/>
      </w:pPr>
      <w:r>
        <w:t xml:space="preserve">   </w:t>
      </w:r>
      <w:r>
        <w:t>C. Per capita grant</w:t>
      </w:r>
    </w:p>
    <w:p w:rsidR="005F2E39" w:rsidRPr="005F2E39" w:rsidRDefault="005F2E39" w:rsidP="005F2E39">
      <w:pPr>
        <w:pStyle w:val="NoSpacing"/>
      </w:pPr>
      <w:r>
        <w:t xml:space="preserve">    </w:t>
      </w:r>
      <w:r>
        <w:t>* Submission was acknowledged by Illinois State Library</w:t>
      </w:r>
    </w:p>
    <w:p w:rsidR="005F2E39" w:rsidRDefault="005F2E39" w:rsidP="005F2E39">
      <w:pPr>
        <w:pStyle w:val="NoSpacing"/>
      </w:pPr>
      <w:r>
        <w:t xml:space="preserve">    </w:t>
      </w:r>
      <w:r>
        <w:t xml:space="preserve">* </w:t>
      </w:r>
      <w:proofErr w:type="spellStart"/>
      <w:r>
        <w:t>Marysue</w:t>
      </w:r>
      <w:proofErr w:type="spellEnd"/>
      <w:r>
        <w:t xml:space="preserve"> made a motion to approve the Active Shooter plan to add to disaster preparedness policy </w:t>
      </w:r>
      <w:r>
        <w:t xml:space="preserve">    </w:t>
      </w:r>
      <w:r w:rsidR="00B733CE">
        <w:t xml:space="preserve"> </w:t>
      </w:r>
      <w:r>
        <w:t>(attachment). Seconded by Jimmy.</w:t>
      </w:r>
    </w:p>
    <w:p w:rsidR="005F2E39" w:rsidRDefault="005F2E39" w:rsidP="005F2E39">
      <w:pPr>
        <w:pStyle w:val="NoSpacing"/>
      </w:pPr>
      <w:r>
        <w:t xml:space="preserve">   </w:t>
      </w:r>
      <w:r>
        <w:t>* Still planning for a youth advisory group and more adult programming. Adult ideas—chair yoga; calligraphy; informal coffee time—work on puzzles, talk about books; paint night, etc.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:rsidR="005F2E39" w:rsidRDefault="005F2E39" w:rsidP="005F2E39">
      <w:pPr>
        <w:pStyle w:val="NoSpacing"/>
      </w:pPr>
      <w:r>
        <w:t xml:space="preserve">D. </w:t>
      </w:r>
      <w:proofErr w:type="spellStart"/>
      <w:r>
        <w:t>Frech</w:t>
      </w:r>
      <w:proofErr w:type="spellEnd"/>
      <w:r>
        <w:t xml:space="preserve"> Trust</w:t>
      </w:r>
    </w:p>
    <w:p w:rsidR="005F2E39" w:rsidRDefault="005F2E39" w:rsidP="005F2E39">
      <w:pPr>
        <w:pStyle w:val="NoSpacing"/>
      </w:pPr>
      <w:r>
        <w:t> </w:t>
      </w:r>
      <w:r>
        <w:t>* Asked for $1000 for pop up tent and folding tables and chairs</w:t>
      </w:r>
    </w:p>
    <w:p w:rsidR="005F2E39" w:rsidRDefault="005F2E39" w:rsidP="005F2E39">
      <w:pPr>
        <w:pStyle w:val="NoSpacing"/>
      </w:pPr>
      <w:r>
        <w:t> </w:t>
      </w:r>
      <w:r>
        <w:t>* Received $2000 from the Trust—Volunteers needed to comparison shop</w:t>
      </w:r>
    </w:p>
    <w:p w:rsidR="005F2E39" w:rsidRDefault="005F2E39" w:rsidP="005F2E39">
      <w:pPr>
        <w:pStyle w:val="NoSpacing"/>
      </w:pPr>
      <w:r>
        <w:t> </w:t>
      </w:r>
    </w:p>
    <w:p w:rsidR="005F2E39" w:rsidRDefault="005F2E39" w:rsidP="005F2E39">
      <w:pPr>
        <w:pStyle w:val="NoSpacing"/>
      </w:pPr>
      <w:r>
        <w:t>E. Shed door—approval to proceed given the following cost estimates</w:t>
      </w:r>
    </w:p>
    <w:p w:rsidR="005F2E39" w:rsidRDefault="005F2E39" w:rsidP="005F2E39">
      <w:pPr>
        <w:pStyle w:val="NoSpacing"/>
      </w:pPr>
      <w:r>
        <w:t xml:space="preserve"> * Door from Shade Lumber $425</w:t>
      </w:r>
    </w:p>
    <w:p w:rsidR="005F2E39" w:rsidRDefault="005F2E39" w:rsidP="005F2E39">
      <w:pPr>
        <w:pStyle w:val="NoSpacing"/>
      </w:pPr>
      <w:r>
        <w:t> </w:t>
      </w:r>
      <w:r>
        <w:t>* Paint $75</w:t>
      </w:r>
    </w:p>
    <w:p w:rsidR="005F2E39" w:rsidRDefault="005F2E39" w:rsidP="005F2E39">
      <w:pPr>
        <w:pStyle w:val="NoSpacing"/>
      </w:pPr>
      <w:r>
        <w:t> </w:t>
      </w:r>
      <w:r>
        <w:t>* Labor ½ day $150 David Reese</w:t>
      </w:r>
    </w:p>
    <w:p w:rsidR="005F2E39" w:rsidRDefault="005F2E39" w:rsidP="005F2E39">
      <w:pPr>
        <w:pStyle w:val="NoSpacing"/>
      </w:pPr>
      <w:r>
        <w:t> </w:t>
      </w:r>
      <w:r>
        <w:t xml:space="preserve">* Aluminum to cover hole in floor </w:t>
      </w:r>
      <w:r w:rsidR="00B733CE">
        <w:t>$?</w:t>
      </w:r>
    </w:p>
    <w:p w:rsidR="005F2E39" w:rsidRDefault="005F2E39" w:rsidP="005F2E39">
      <w:pPr>
        <w:pStyle w:val="NoSpacing"/>
      </w:pPr>
      <w:r>
        <w:t>                Total $650-700</w:t>
      </w:r>
    </w:p>
    <w:p w:rsidR="005F2E39" w:rsidRDefault="005F2E39" w:rsidP="005F2E39">
      <w:pPr>
        <w:pStyle w:val="NoSpacing"/>
      </w:pPr>
      <w:r>
        <w:t>   </w:t>
      </w:r>
      <w:r>
        <w:t>Motion to approve improvements not to exceed $1000.00 made by Jimmy and seconded by Amber.</w:t>
      </w:r>
    </w:p>
    <w:p w:rsidR="005F2E39" w:rsidRDefault="005F2E39" w:rsidP="005F2E39">
      <w:pPr>
        <w:pStyle w:val="yiv3780811613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:rsidR="00D85AF5" w:rsidRDefault="00D85AF5" w:rsidP="00D85AF5">
      <w:pPr>
        <w:pStyle w:val="NoSpacing"/>
      </w:pPr>
      <w:r>
        <w:t xml:space="preserve">  </w:t>
      </w:r>
      <w:r w:rsidR="005F2E39">
        <w:t xml:space="preserve">F. Fire extinguishers-Martha presented information (Attachment). </w:t>
      </w:r>
    </w:p>
    <w:p w:rsidR="00B733CE" w:rsidRDefault="00D85AF5" w:rsidP="00D85AF5">
      <w:pPr>
        <w:pStyle w:val="NoSpacing"/>
      </w:pPr>
      <w:r>
        <w:t xml:space="preserve">    </w:t>
      </w:r>
      <w:r w:rsidR="00B733CE">
        <w:t xml:space="preserve"> Jimmy made a motion to approve</w:t>
      </w:r>
      <w:r>
        <w:t xml:space="preserve"> </w:t>
      </w:r>
      <w:r w:rsidR="005F2E39">
        <w:t xml:space="preserve">the recommendation of the </w:t>
      </w:r>
      <w:proofErr w:type="spellStart"/>
      <w:r w:rsidR="005F2E39">
        <w:t>Halitron</w:t>
      </w:r>
      <w:proofErr w:type="spellEnd"/>
      <w:r w:rsidR="005F2E39">
        <w:t xml:space="preserve"> extinguishers. </w:t>
      </w:r>
    </w:p>
    <w:p w:rsidR="00D85AF5" w:rsidRDefault="00B733CE" w:rsidP="00D85AF5">
      <w:pPr>
        <w:pStyle w:val="NoSpacing"/>
      </w:pPr>
      <w:r>
        <w:t xml:space="preserve">     </w:t>
      </w:r>
      <w:proofErr w:type="spellStart"/>
      <w:r w:rsidR="005F2E39">
        <w:t>Marysue</w:t>
      </w:r>
      <w:proofErr w:type="spellEnd"/>
      <w:r w:rsidR="005F2E39">
        <w:t xml:space="preserve"> seconded motion.</w:t>
      </w:r>
    </w:p>
    <w:p w:rsidR="00B733CE" w:rsidRDefault="00B733CE" w:rsidP="00D85AF5">
      <w:pPr>
        <w:pStyle w:val="NoSpacing"/>
      </w:pPr>
    </w:p>
    <w:p w:rsidR="00B733CE" w:rsidRDefault="005F2E39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7. New Business</w:t>
      </w:r>
    </w:p>
    <w:p w:rsidR="005F2E39" w:rsidRDefault="00B733CE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    </w:t>
      </w:r>
      <w:r w:rsidR="005F2E39">
        <w:rPr>
          <w:rFonts w:ascii="Calibri" w:hAnsi="Calibri" w:cs="Calibri"/>
          <w:color w:val="1D2228"/>
          <w:sz w:val="22"/>
          <w:szCs w:val="22"/>
        </w:rPr>
        <w:t>A. ILL Traffic Survey and Annual Certification-Martha and Amy will complete</w:t>
      </w:r>
    </w:p>
    <w:p w:rsidR="00B733CE" w:rsidRDefault="00B733CE" w:rsidP="005F2E39">
      <w:pPr>
        <w:pStyle w:val="NoSpacing"/>
        <w:rPr>
          <w:rFonts w:ascii="Calibri" w:eastAsia="Times New Roman" w:hAnsi="Calibri" w:cs="Calibri"/>
          <w:color w:val="1D2228"/>
        </w:rPr>
      </w:pPr>
    </w:p>
    <w:p w:rsidR="00B733CE" w:rsidRDefault="00B733CE" w:rsidP="005F2E39">
      <w:pPr>
        <w:pStyle w:val="NoSpacing"/>
        <w:rPr>
          <w:rFonts w:ascii="Calibri" w:eastAsia="Times New Roman" w:hAnsi="Calibri" w:cs="Calibri"/>
          <w:color w:val="1D2228"/>
        </w:rPr>
      </w:pPr>
    </w:p>
    <w:p w:rsidR="00D85AF5" w:rsidRDefault="008D5EB5" w:rsidP="005F2E39">
      <w:pPr>
        <w:pStyle w:val="NoSpacing"/>
      </w:pPr>
      <w:r>
        <w:lastRenderedPageBreak/>
        <w:t xml:space="preserve"> </w:t>
      </w:r>
      <w:r w:rsidR="00B733CE">
        <w:t xml:space="preserve"> </w:t>
      </w:r>
      <w:r w:rsidR="005F2E39">
        <w:t>B. Patrons with curr</w:t>
      </w:r>
      <w:r w:rsidR="00D85AF5">
        <w:t>ent lost items</w:t>
      </w:r>
    </w:p>
    <w:p w:rsidR="005F2E39" w:rsidRDefault="00D85AF5" w:rsidP="005F2E39">
      <w:pPr>
        <w:pStyle w:val="NoSpacing"/>
      </w:pPr>
      <w:r>
        <w:t xml:space="preserve">       * Three</w:t>
      </w:r>
      <w:r w:rsidR="005F2E39">
        <w:t xml:space="preserve"> old</w:t>
      </w:r>
      <w:r>
        <w:t>er</w:t>
      </w:r>
      <w:r w:rsidR="005F2E39">
        <w:t xml:space="preserve"> books</w:t>
      </w:r>
      <w:r w:rsidR="005F2E39">
        <w:t xml:space="preserve"> from </w:t>
      </w:r>
      <w:r>
        <w:t xml:space="preserve">a </w:t>
      </w:r>
      <w:r w:rsidR="005F2E39">
        <w:t>new patron</w:t>
      </w:r>
      <w:r w:rsidR="005F2E39">
        <w:t xml:space="preserve">. </w:t>
      </w:r>
      <w:r>
        <w:t xml:space="preserve">  Juvenile</w:t>
      </w:r>
      <w:r w:rsidR="005F2E39">
        <w:t xml:space="preserve"> book and 4 DVDs</w:t>
      </w:r>
      <w:r w:rsidR="005F2E39">
        <w:t xml:space="preserve"> from another</w:t>
      </w:r>
      <w:r w:rsidR="00B733CE">
        <w:t xml:space="preserve"> patron</w:t>
      </w:r>
    </w:p>
    <w:p w:rsidR="00D85AF5" w:rsidRDefault="00D85AF5" w:rsidP="005F2E39">
      <w:pPr>
        <w:pStyle w:val="NoSpacing"/>
      </w:pPr>
      <w:r>
        <w:t>       * Could change billing to reasonable</w:t>
      </w:r>
      <w:r w:rsidR="005F2E39">
        <w:t xml:space="preserve"> fe</w:t>
      </w:r>
      <w:r>
        <w:t>e; block account and send letter</w:t>
      </w:r>
    </w:p>
    <w:p w:rsidR="00D85AF5" w:rsidRDefault="00D85AF5" w:rsidP="00D85AF5">
      <w:pPr>
        <w:pStyle w:val="NoSpacing"/>
      </w:pPr>
      <w:r>
        <w:t xml:space="preserve">       *It was decided to write off all items due to age and value (DVDs are donated) and limit each</w:t>
      </w:r>
    </w:p>
    <w:p w:rsidR="00D85AF5" w:rsidRDefault="00D85AF5" w:rsidP="00D85AF5">
      <w:pPr>
        <w:pStyle w:val="NoSpacing"/>
      </w:pPr>
      <w:r>
        <w:t xml:space="preserve">          </w:t>
      </w:r>
      <w:proofErr w:type="gramStart"/>
      <w:r>
        <w:t>family</w:t>
      </w:r>
      <w:proofErr w:type="gramEnd"/>
      <w:r>
        <w:t xml:space="preserve"> member on the card to one item checked out at a time</w:t>
      </w:r>
    </w:p>
    <w:p w:rsidR="00D85AF5" w:rsidRDefault="00D85AF5" w:rsidP="00D85AF5">
      <w:pPr>
        <w:pStyle w:val="NoSpacing"/>
      </w:pPr>
      <w:r>
        <w:t xml:space="preserve">       *Situatio</w:t>
      </w:r>
      <w:r w:rsidR="00B733CE">
        <w:t>ns like this will be decided on</w:t>
      </w:r>
      <w:r>
        <w:t xml:space="preserve"> a case by case basis </w:t>
      </w:r>
      <w:r w:rsidR="00B733CE">
        <w:t>rat</w:t>
      </w:r>
      <w:r>
        <w:t>her than by writing a policy</w:t>
      </w:r>
    </w:p>
    <w:p w:rsidR="005F2E39" w:rsidRDefault="005F2E39" w:rsidP="00D85AF5">
      <w:pPr>
        <w:pStyle w:val="NoSpacing"/>
      </w:pPr>
      <w:r>
        <w:t>            </w:t>
      </w:r>
    </w:p>
    <w:p w:rsidR="005F2E39" w:rsidRDefault="00B733CE" w:rsidP="00B733CE">
      <w:pPr>
        <w:pStyle w:val="yiv3780811613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 </w:t>
      </w:r>
      <w:r w:rsidR="008D5EB5">
        <w:rPr>
          <w:rFonts w:ascii="Calibri" w:hAnsi="Calibri" w:cs="Calibri"/>
          <w:color w:val="1D2228"/>
          <w:sz w:val="22"/>
          <w:szCs w:val="22"/>
        </w:rPr>
        <w:t xml:space="preserve"> </w:t>
      </w:r>
      <w:r w:rsidR="005F2E39">
        <w:rPr>
          <w:rFonts w:ascii="Calibri" w:hAnsi="Calibri" w:cs="Calibri"/>
          <w:color w:val="1D2228"/>
          <w:sz w:val="22"/>
          <w:szCs w:val="22"/>
        </w:rPr>
        <w:t>C. Statement of economic interest-new form</w:t>
      </w:r>
    </w:p>
    <w:p w:rsidR="00B733CE" w:rsidRDefault="00B733CE" w:rsidP="00B733CE">
      <w:pPr>
        <w:pStyle w:val="yiv3780811613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</w:p>
    <w:p w:rsidR="008D5EB5" w:rsidRDefault="00B733CE" w:rsidP="008D5EB5">
      <w:pPr>
        <w:pStyle w:val="NoSpacing"/>
        <w:rPr>
          <w:rFonts w:ascii="Calibri" w:hAnsi="Calibri" w:cs="Calibri"/>
          <w:color w:val="1D2228"/>
        </w:rPr>
      </w:pPr>
      <w:r>
        <w:t xml:space="preserve"> </w:t>
      </w:r>
      <w:r w:rsidR="008D5EB5">
        <w:t xml:space="preserve"> </w:t>
      </w:r>
      <w:r w:rsidR="005F2E39">
        <w:t xml:space="preserve">D. The board appreciates Heather and </w:t>
      </w:r>
      <w:proofErr w:type="spellStart"/>
      <w:r w:rsidR="005F2E39">
        <w:t>Ma</w:t>
      </w:r>
      <w:r>
        <w:t>r</w:t>
      </w:r>
      <w:bookmarkStart w:id="0" w:name="_GoBack"/>
      <w:bookmarkEnd w:id="0"/>
      <w:r>
        <w:t>ysue</w:t>
      </w:r>
      <w:proofErr w:type="spellEnd"/>
      <w:r>
        <w:t xml:space="preserve"> for filling in during Brenda’s absence</w:t>
      </w:r>
      <w:r w:rsidR="008D5EB5">
        <w:t xml:space="preserve">. </w:t>
      </w:r>
      <w:r w:rsidR="008D5EB5">
        <w:rPr>
          <w:rFonts w:ascii="Calibri" w:hAnsi="Calibri" w:cs="Calibri"/>
          <w:color w:val="1D2228"/>
        </w:rPr>
        <w:t xml:space="preserve">The effort </w:t>
      </w:r>
    </w:p>
    <w:p w:rsidR="008D5EB5" w:rsidRPr="008D5EB5" w:rsidRDefault="008D5EB5" w:rsidP="008D5EB5">
      <w:pPr>
        <w:pStyle w:val="NoSpacing"/>
      </w:pPr>
      <w:r>
        <w:rPr>
          <w:rFonts w:ascii="Calibri" w:hAnsi="Calibri" w:cs="Calibri"/>
          <w:color w:val="1D2228"/>
        </w:rPr>
        <w:t xml:space="preserve">        </w:t>
      </w:r>
      <w:proofErr w:type="gramStart"/>
      <w:r>
        <w:rPr>
          <w:rFonts w:ascii="Calibri" w:hAnsi="Calibri" w:cs="Calibri"/>
          <w:color w:val="1D2228"/>
        </w:rPr>
        <w:t>to</w:t>
      </w:r>
      <w:proofErr w:type="gramEnd"/>
      <w:r>
        <w:rPr>
          <w:rFonts w:ascii="Calibri" w:hAnsi="Calibri" w:cs="Calibri"/>
          <w:color w:val="1D2228"/>
        </w:rPr>
        <w:t xml:space="preserve"> maintain the library is a group effort. A thank you card from Brenda was received and read.</w:t>
      </w:r>
    </w:p>
    <w:p w:rsidR="008D5EB5" w:rsidRDefault="008D5EB5" w:rsidP="008D5EB5">
      <w:pPr>
        <w:pStyle w:val="NoSpacing"/>
      </w:pPr>
    </w:p>
    <w:p w:rsidR="00B733CE" w:rsidRDefault="008D5EB5" w:rsidP="00B733CE">
      <w:pPr>
        <w:pStyle w:val="NoSpacing"/>
      </w:pPr>
      <w:r>
        <w:t xml:space="preserve">   </w:t>
      </w:r>
      <w:r w:rsidR="00B733CE">
        <w:t>E.  A l</w:t>
      </w:r>
      <w:r w:rsidR="005F2E39">
        <w:t>etter dated 12/22/2</w:t>
      </w:r>
      <w:r w:rsidR="00B733CE">
        <w:t xml:space="preserve">021 </w:t>
      </w:r>
      <w:r w:rsidR="00B733CE">
        <w:t xml:space="preserve">from Brenda’s (librarian) </w:t>
      </w:r>
      <w:r w:rsidR="00B733CE">
        <w:t>physician giving permission for her to return</w:t>
      </w:r>
    </w:p>
    <w:p w:rsidR="005F2E39" w:rsidRDefault="00B733CE" w:rsidP="00B733CE">
      <w:pPr>
        <w:pStyle w:val="NoSpacing"/>
      </w:pPr>
      <w:r>
        <w:t xml:space="preserve">     </w:t>
      </w:r>
      <w:r w:rsidR="008D5EB5">
        <w:t xml:space="preserve">   </w:t>
      </w:r>
      <w:proofErr w:type="gramStart"/>
      <w:r>
        <w:t>to</w:t>
      </w:r>
      <w:proofErr w:type="gramEnd"/>
      <w:r>
        <w:t xml:space="preserve"> work was received and filed</w:t>
      </w:r>
      <w:r w:rsidR="005F2E39">
        <w:t>. She returned 1/13/2022.</w:t>
      </w:r>
    </w:p>
    <w:p w:rsidR="00B733CE" w:rsidRDefault="00B733CE" w:rsidP="00B733CE">
      <w:pPr>
        <w:pStyle w:val="NoSpacing"/>
      </w:pPr>
    </w:p>
    <w:p w:rsidR="005F2E39" w:rsidRDefault="008D5EB5" w:rsidP="00B733CE">
      <w:pPr>
        <w:pStyle w:val="NoSpacing"/>
      </w:pPr>
      <w:r>
        <w:t xml:space="preserve"> </w:t>
      </w:r>
      <w:r w:rsidR="00B733CE">
        <w:t xml:space="preserve"> </w:t>
      </w:r>
      <w:r>
        <w:t xml:space="preserve">  </w:t>
      </w:r>
      <w:r w:rsidR="005F2E39">
        <w:t xml:space="preserve">F. Mark Powell and Kevin Crone moved out </w:t>
      </w:r>
      <w:r w:rsidR="00B733CE">
        <w:t xml:space="preserve">the </w:t>
      </w:r>
      <w:r w:rsidR="005F2E39">
        <w:t>old magazine rack.</w:t>
      </w:r>
    </w:p>
    <w:p w:rsidR="00B733CE" w:rsidRDefault="00B733CE" w:rsidP="00B733CE">
      <w:pPr>
        <w:pStyle w:val="NoSpacing"/>
      </w:pPr>
    </w:p>
    <w:p w:rsidR="008D5EB5" w:rsidRDefault="00B733CE" w:rsidP="008D5EB5">
      <w:pPr>
        <w:pStyle w:val="NoSpacing"/>
      </w:pPr>
      <w:r w:rsidRPr="008D5EB5">
        <w:t xml:space="preserve"> </w:t>
      </w:r>
      <w:r w:rsidR="008D5EB5" w:rsidRPr="008D5EB5">
        <w:t xml:space="preserve">   </w:t>
      </w:r>
      <w:r w:rsidR="005F2E39" w:rsidRPr="008D5EB5">
        <w:t xml:space="preserve">G. Wayne Dodson was contacted on progress on new magazine rack. </w:t>
      </w:r>
    </w:p>
    <w:p w:rsidR="005F2E39" w:rsidRPr="008D5EB5" w:rsidRDefault="008D5EB5" w:rsidP="008D5EB5">
      <w:pPr>
        <w:pStyle w:val="NoSpacing"/>
      </w:pPr>
      <w:r>
        <w:t xml:space="preserve">         </w:t>
      </w:r>
      <w:r w:rsidR="005F2E39" w:rsidRPr="008D5EB5">
        <w:t>We request</w:t>
      </w:r>
      <w:r>
        <w:t>ed</w:t>
      </w:r>
      <w:r w:rsidR="005F2E39" w:rsidRPr="008D5EB5">
        <w:t xml:space="preserve"> it be completed by </w:t>
      </w:r>
      <w:r>
        <w:t>7/18/2022 or by Greenfield Homecoming in August.</w:t>
      </w:r>
    </w:p>
    <w:p w:rsidR="00B733CE" w:rsidRDefault="008D5EB5" w:rsidP="00B733CE">
      <w:pPr>
        <w:pStyle w:val="NoSpacing"/>
      </w:pPr>
      <w:r>
        <w:t xml:space="preserve"> </w:t>
      </w:r>
    </w:p>
    <w:p w:rsidR="005F2E39" w:rsidRDefault="00B733CE" w:rsidP="005F2E39">
      <w:pPr>
        <w:pStyle w:val="yiv37808116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 </w:t>
      </w:r>
      <w:r w:rsidR="008D5EB5">
        <w:rPr>
          <w:rFonts w:ascii="Calibri" w:hAnsi="Calibri" w:cs="Calibri"/>
          <w:color w:val="1D2228"/>
          <w:sz w:val="22"/>
          <w:szCs w:val="22"/>
        </w:rPr>
        <w:t xml:space="preserve">   </w:t>
      </w:r>
      <w:r w:rsidR="005F2E39">
        <w:rPr>
          <w:rFonts w:ascii="Calibri" w:hAnsi="Calibri" w:cs="Calibri"/>
          <w:color w:val="1D2228"/>
          <w:sz w:val="22"/>
          <w:szCs w:val="22"/>
        </w:rPr>
        <w:t>H. Laurie Beavers commented the library looks welcoming and inviting.</w:t>
      </w:r>
    </w:p>
    <w:p w:rsidR="00B733CE" w:rsidRDefault="00B733CE" w:rsidP="00B733CE">
      <w:pPr>
        <w:pStyle w:val="NoSpacing"/>
      </w:pPr>
      <w:r>
        <w:t xml:space="preserve"> </w:t>
      </w:r>
      <w:r w:rsidR="008D5EB5">
        <w:t xml:space="preserve">    </w:t>
      </w:r>
      <w:r w:rsidR="005F2E39">
        <w:t>I. Patron Savings 2020 $82,543.10; 2021 $88,346.90</w:t>
      </w:r>
    </w:p>
    <w:p w:rsidR="00B733CE" w:rsidRDefault="00B733CE" w:rsidP="00B733CE">
      <w:pPr>
        <w:pStyle w:val="NoSpacing"/>
      </w:pPr>
    </w:p>
    <w:p w:rsidR="005F2E39" w:rsidRDefault="005F2E39" w:rsidP="00B733CE">
      <w:pPr>
        <w:pStyle w:val="NoSpacing"/>
      </w:pPr>
      <w:r>
        <w:t>8. Executive Session not needed</w:t>
      </w:r>
    </w:p>
    <w:p w:rsidR="005F2E39" w:rsidRDefault="005F2E39" w:rsidP="00B733CE">
      <w:pPr>
        <w:pStyle w:val="NoSpacing"/>
      </w:pPr>
      <w:r>
        <w:t> </w:t>
      </w:r>
    </w:p>
    <w:p w:rsidR="005F2E39" w:rsidRDefault="005F2E39" w:rsidP="00B733CE">
      <w:pPr>
        <w:pStyle w:val="NoSpacing"/>
      </w:pPr>
      <w:r>
        <w:t>9. Adjournment: Motion to adjourn made by Martha at 8:15pm and seconded by Amber</w:t>
      </w:r>
    </w:p>
    <w:p w:rsidR="00DD7FEC" w:rsidRDefault="00DD7FEC" w:rsidP="00B733CE">
      <w:pPr>
        <w:pStyle w:val="NoSpacing"/>
      </w:pPr>
    </w:p>
    <w:p w:rsidR="00B733CE" w:rsidRDefault="00B733CE" w:rsidP="00B733CE">
      <w:pPr>
        <w:pStyle w:val="NoSpacing"/>
      </w:pPr>
    </w:p>
    <w:p w:rsidR="00B733CE" w:rsidRPr="00B733CE" w:rsidRDefault="00B733CE" w:rsidP="00B733CE">
      <w:pPr>
        <w:pStyle w:val="NoSpacing"/>
        <w:jc w:val="center"/>
        <w:rPr>
          <w:b/>
        </w:rPr>
      </w:pPr>
      <w:r w:rsidRPr="00B733CE">
        <w:rPr>
          <w:b/>
        </w:rPr>
        <w:t>Next meeting Monday, February 21, 2022 at 7:00</w:t>
      </w:r>
    </w:p>
    <w:sectPr w:rsidR="00B733CE" w:rsidRPr="00B73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39"/>
    <w:rsid w:val="005F2E39"/>
    <w:rsid w:val="008D5EB5"/>
    <w:rsid w:val="00B733CE"/>
    <w:rsid w:val="00D85AF5"/>
    <w:rsid w:val="00D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7814B-1E05-4700-9125-737ACA0B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780811613msonormal">
    <w:name w:val="yiv3780811613msonormal"/>
    <w:basedOn w:val="Normal"/>
    <w:rsid w:val="005F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F2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atgt1@yahoo.com</dc:creator>
  <cp:keywords/>
  <dc:description/>
  <cp:lastModifiedBy>atgt1@yahoo.com</cp:lastModifiedBy>
  <cp:revision>1</cp:revision>
  <dcterms:created xsi:type="dcterms:W3CDTF">2022-02-20T21:04:00Z</dcterms:created>
  <dcterms:modified xsi:type="dcterms:W3CDTF">2022-02-20T21:39:00Z</dcterms:modified>
</cp:coreProperties>
</file>